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719D1" w14:textId="77777777" w:rsidR="00A8772A" w:rsidRPr="00767A2C" w:rsidRDefault="00767A2C" w:rsidP="00767A2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AC6AAD" w:rsidRPr="00767A2C">
        <w:rPr>
          <w:rFonts w:ascii="Arial" w:hAnsi="Arial" w:cs="Arial"/>
          <w:b/>
          <w:sz w:val="24"/>
          <w:szCs w:val="24"/>
        </w:rPr>
        <w:t xml:space="preserve">MEMBRETE DE LA PERSONA </w:t>
      </w:r>
      <w:r w:rsidR="000133B1" w:rsidRPr="00767A2C">
        <w:rPr>
          <w:rFonts w:ascii="Arial" w:hAnsi="Arial" w:cs="Arial"/>
          <w:b/>
          <w:sz w:val="24"/>
          <w:szCs w:val="24"/>
        </w:rPr>
        <w:t>FÍSICA</w:t>
      </w:r>
      <w:r w:rsidR="00AC6AAD" w:rsidRPr="00767A2C">
        <w:rPr>
          <w:rFonts w:ascii="Arial" w:hAnsi="Arial" w:cs="Arial"/>
          <w:b/>
          <w:sz w:val="24"/>
          <w:szCs w:val="24"/>
        </w:rPr>
        <w:t xml:space="preserve"> O MORAL PROPIETARIA Y/O RE</w:t>
      </w:r>
      <w:r w:rsidR="0087293E">
        <w:rPr>
          <w:rFonts w:ascii="Arial" w:hAnsi="Arial" w:cs="Arial"/>
          <w:b/>
          <w:sz w:val="24"/>
          <w:szCs w:val="24"/>
        </w:rPr>
        <w:t>PRESENTANTE LEGAL DEL PROVEEDOR</w:t>
      </w:r>
      <w:r>
        <w:rPr>
          <w:rFonts w:ascii="Arial" w:hAnsi="Arial" w:cs="Arial"/>
          <w:b/>
          <w:sz w:val="24"/>
          <w:szCs w:val="24"/>
        </w:rPr>
        <w:t>)</w:t>
      </w:r>
    </w:p>
    <w:p w14:paraId="73261CF2" w14:textId="77777777" w:rsidR="00AC6AAD" w:rsidRPr="000133B1" w:rsidRDefault="00AC6AAD" w:rsidP="0087293E">
      <w:pPr>
        <w:jc w:val="both"/>
        <w:rPr>
          <w:rFonts w:ascii="Arial" w:hAnsi="Arial" w:cs="Arial"/>
        </w:rPr>
      </w:pPr>
    </w:p>
    <w:p w14:paraId="18316EB2" w14:textId="77777777" w:rsidR="00AC6AAD" w:rsidRPr="000133B1" w:rsidRDefault="000133B1" w:rsidP="0087293E">
      <w:pPr>
        <w:jc w:val="both"/>
        <w:rPr>
          <w:rFonts w:ascii="Arial" w:hAnsi="Arial" w:cs="Arial"/>
          <w:b/>
          <w:sz w:val="36"/>
          <w:szCs w:val="36"/>
        </w:rPr>
      </w:pPr>
      <w:r w:rsidRPr="000133B1">
        <w:rPr>
          <w:rFonts w:ascii="Arial" w:hAnsi="Arial" w:cs="Arial"/>
          <w:b/>
          <w:sz w:val="36"/>
          <w:szCs w:val="36"/>
        </w:rPr>
        <w:t>Declaración</w:t>
      </w:r>
      <w:r w:rsidR="00AC6AAD" w:rsidRPr="000133B1">
        <w:rPr>
          <w:rFonts w:ascii="Arial" w:hAnsi="Arial" w:cs="Arial"/>
          <w:b/>
          <w:sz w:val="36"/>
          <w:szCs w:val="36"/>
        </w:rPr>
        <w:t xml:space="preserve"> de Consentimiento de</w:t>
      </w:r>
      <w:r w:rsidR="000642D2">
        <w:rPr>
          <w:rFonts w:ascii="Arial" w:hAnsi="Arial" w:cs="Arial"/>
          <w:b/>
          <w:sz w:val="36"/>
          <w:szCs w:val="36"/>
        </w:rPr>
        <w:t>l</w:t>
      </w:r>
      <w:r w:rsidR="00AC6AAD" w:rsidRPr="000133B1">
        <w:rPr>
          <w:rFonts w:ascii="Arial" w:hAnsi="Arial" w:cs="Arial"/>
          <w:b/>
          <w:sz w:val="36"/>
          <w:szCs w:val="36"/>
        </w:rPr>
        <w:t xml:space="preserve"> Tratamiento de Datos Personales</w:t>
      </w:r>
    </w:p>
    <w:p w14:paraId="3B706307" w14:textId="7E51A039" w:rsidR="002A3EF8" w:rsidRDefault="00AC6AAD" w:rsidP="000642D2">
      <w:pPr>
        <w:jc w:val="both"/>
        <w:rPr>
          <w:rFonts w:ascii="Arial" w:hAnsi="Arial" w:cs="Arial"/>
          <w:sz w:val="24"/>
          <w:szCs w:val="24"/>
        </w:rPr>
      </w:pPr>
      <w:r w:rsidRPr="000642D2">
        <w:rPr>
          <w:rFonts w:ascii="Arial" w:hAnsi="Arial" w:cs="Arial"/>
          <w:sz w:val="24"/>
          <w:szCs w:val="24"/>
        </w:rPr>
        <w:t xml:space="preserve">La (el) que suscribe </w:t>
      </w:r>
      <w:r w:rsidR="0012339F" w:rsidRPr="00767A2C">
        <w:rPr>
          <w:rFonts w:ascii="Arial" w:hAnsi="Arial" w:cs="Arial"/>
          <w:sz w:val="24"/>
          <w:szCs w:val="24"/>
        </w:rPr>
        <w:t>______________</w:t>
      </w:r>
      <w:r w:rsidR="0012339F">
        <w:rPr>
          <w:rFonts w:ascii="Arial" w:hAnsi="Arial" w:cs="Arial"/>
          <w:sz w:val="24"/>
          <w:szCs w:val="24"/>
        </w:rPr>
        <w:t>_</w:t>
      </w:r>
      <w:r w:rsidR="0012339F" w:rsidRPr="00767A2C">
        <w:rPr>
          <w:rFonts w:ascii="Arial" w:hAnsi="Arial" w:cs="Arial"/>
          <w:b/>
          <w:sz w:val="24"/>
          <w:szCs w:val="24"/>
        </w:rPr>
        <w:t>(Nombre del representante legal o de la persona física, prestadora del servicio, proveedor)</w:t>
      </w:r>
      <w:r w:rsidR="0012339F" w:rsidRPr="00767A2C">
        <w:rPr>
          <w:rFonts w:ascii="Arial" w:hAnsi="Arial" w:cs="Arial"/>
          <w:sz w:val="24"/>
          <w:szCs w:val="24"/>
        </w:rPr>
        <w:t xml:space="preserve"> </w:t>
      </w:r>
      <w:r w:rsidR="002D661A">
        <w:rPr>
          <w:rFonts w:ascii="Arial" w:hAnsi="Arial" w:cs="Arial"/>
          <w:sz w:val="24"/>
          <w:szCs w:val="24"/>
        </w:rPr>
        <w:t xml:space="preserve"> manifiesto</w:t>
      </w:r>
      <w:r w:rsidRPr="000642D2">
        <w:rPr>
          <w:rFonts w:ascii="Arial" w:hAnsi="Arial" w:cs="Arial"/>
          <w:sz w:val="24"/>
          <w:szCs w:val="24"/>
        </w:rPr>
        <w:t xml:space="preserve"> que </w:t>
      </w:r>
      <w:r w:rsidR="000642D2">
        <w:rPr>
          <w:rFonts w:ascii="Arial" w:hAnsi="Arial" w:cs="Arial"/>
          <w:sz w:val="24"/>
          <w:szCs w:val="24"/>
        </w:rPr>
        <w:t xml:space="preserve">tal como lo prevé el </w:t>
      </w:r>
      <w:r w:rsidR="00767A2C" w:rsidRPr="000642D2">
        <w:rPr>
          <w:rFonts w:ascii="Arial" w:hAnsi="Arial" w:cs="Arial"/>
          <w:sz w:val="24"/>
          <w:szCs w:val="24"/>
        </w:rPr>
        <w:t>artículo</w:t>
      </w:r>
      <w:r w:rsidRPr="000642D2">
        <w:rPr>
          <w:rFonts w:ascii="Arial" w:hAnsi="Arial" w:cs="Arial"/>
          <w:sz w:val="24"/>
          <w:szCs w:val="24"/>
        </w:rPr>
        <w:t xml:space="preserve"> 28 de la Ley 316 de </w:t>
      </w:r>
      <w:r w:rsidR="00767A2C" w:rsidRPr="000642D2">
        <w:rPr>
          <w:rFonts w:ascii="Arial" w:hAnsi="Arial" w:cs="Arial"/>
          <w:sz w:val="24"/>
          <w:szCs w:val="24"/>
        </w:rPr>
        <w:t>Protección</w:t>
      </w:r>
      <w:r w:rsidRPr="000642D2">
        <w:rPr>
          <w:rFonts w:ascii="Arial" w:hAnsi="Arial" w:cs="Arial"/>
          <w:sz w:val="24"/>
          <w:szCs w:val="24"/>
        </w:rPr>
        <w:t xml:space="preserve"> de Datos Personales en </w:t>
      </w:r>
      <w:r w:rsidR="00767A2C" w:rsidRPr="000642D2">
        <w:rPr>
          <w:rFonts w:ascii="Arial" w:hAnsi="Arial" w:cs="Arial"/>
          <w:sz w:val="24"/>
          <w:szCs w:val="24"/>
        </w:rPr>
        <w:t>Posesión</w:t>
      </w:r>
      <w:r w:rsidRPr="000642D2">
        <w:rPr>
          <w:rFonts w:ascii="Arial" w:hAnsi="Arial" w:cs="Arial"/>
          <w:sz w:val="24"/>
          <w:szCs w:val="24"/>
        </w:rPr>
        <w:t xml:space="preserve"> de Sujetos Obligados para el Estado de </w:t>
      </w:r>
      <w:r w:rsidR="00767A2C" w:rsidRPr="000642D2">
        <w:rPr>
          <w:rFonts w:ascii="Arial" w:hAnsi="Arial" w:cs="Arial"/>
          <w:sz w:val="24"/>
          <w:szCs w:val="24"/>
        </w:rPr>
        <w:t>Veracruz</w:t>
      </w:r>
      <w:r w:rsidR="00101DB7" w:rsidRPr="000642D2">
        <w:rPr>
          <w:rFonts w:ascii="Arial" w:hAnsi="Arial" w:cs="Arial"/>
          <w:sz w:val="24"/>
          <w:szCs w:val="24"/>
        </w:rPr>
        <w:t xml:space="preserve"> de Ignacio de la Llave, he sido informado por </w:t>
      </w:r>
      <w:r w:rsidR="00186345">
        <w:rPr>
          <w:rFonts w:ascii="Arial" w:hAnsi="Arial" w:cs="Arial"/>
          <w:sz w:val="24"/>
          <w:szCs w:val="24"/>
        </w:rPr>
        <w:t>el</w:t>
      </w:r>
      <w:r w:rsidR="0012339F">
        <w:rPr>
          <w:rFonts w:ascii="Arial" w:hAnsi="Arial" w:cs="Arial"/>
          <w:sz w:val="24"/>
          <w:szCs w:val="24"/>
        </w:rPr>
        <w:t xml:space="preserve"> Jef</w:t>
      </w:r>
      <w:r w:rsidR="00186345">
        <w:rPr>
          <w:rFonts w:ascii="Arial" w:hAnsi="Arial" w:cs="Arial"/>
          <w:sz w:val="24"/>
          <w:szCs w:val="24"/>
        </w:rPr>
        <w:t>e</w:t>
      </w:r>
      <w:r w:rsidR="0012339F">
        <w:rPr>
          <w:rFonts w:ascii="Arial" w:hAnsi="Arial" w:cs="Arial"/>
          <w:sz w:val="24"/>
          <w:szCs w:val="24"/>
        </w:rPr>
        <w:t xml:space="preserve"> de la Unidad de </w:t>
      </w:r>
      <w:r w:rsidR="00186345">
        <w:rPr>
          <w:rFonts w:ascii="Arial" w:hAnsi="Arial" w:cs="Arial"/>
          <w:sz w:val="24"/>
          <w:szCs w:val="24"/>
        </w:rPr>
        <w:t xml:space="preserve">Substanciación y </w:t>
      </w:r>
      <w:r w:rsidR="0012339F">
        <w:rPr>
          <w:rFonts w:ascii="Arial" w:hAnsi="Arial" w:cs="Arial"/>
          <w:sz w:val="24"/>
          <w:szCs w:val="24"/>
        </w:rPr>
        <w:t>Situación Patrimonial de la Coordinación de Responsabilidades Administrativas</w:t>
      </w:r>
      <w:r w:rsidR="00101DB7" w:rsidRPr="000642D2">
        <w:rPr>
          <w:rFonts w:ascii="Arial" w:hAnsi="Arial" w:cs="Arial"/>
          <w:sz w:val="24"/>
          <w:szCs w:val="24"/>
        </w:rPr>
        <w:t xml:space="preserve"> que</w:t>
      </w:r>
      <w:r w:rsidR="0012339F">
        <w:rPr>
          <w:rFonts w:ascii="Arial" w:hAnsi="Arial" w:cs="Arial"/>
          <w:sz w:val="24"/>
          <w:szCs w:val="24"/>
        </w:rPr>
        <w:t>,</w:t>
      </w:r>
      <w:r w:rsidR="00101DB7" w:rsidRPr="000642D2">
        <w:rPr>
          <w:rFonts w:ascii="Arial" w:hAnsi="Arial" w:cs="Arial"/>
          <w:sz w:val="24"/>
          <w:szCs w:val="24"/>
        </w:rPr>
        <w:t xml:space="preserve"> </w:t>
      </w:r>
      <w:r w:rsidRPr="000642D2">
        <w:rPr>
          <w:rFonts w:ascii="Arial" w:hAnsi="Arial" w:cs="Arial"/>
          <w:sz w:val="24"/>
          <w:szCs w:val="24"/>
        </w:rPr>
        <w:t xml:space="preserve">mis datos personales </w:t>
      </w:r>
      <w:r w:rsidR="0012339F">
        <w:rPr>
          <w:rFonts w:ascii="Arial" w:hAnsi="Arial" w:cs="Arial"/>
          <w:sz w:val="24"/>
          <w:szCs w:val="24"/>
        </w:rPr>
        <w:t>serán utilizados para</w:t>
      </w:r>
      <w:r w:rsidR="00101DB7" w:rsidRPr="000642D2">
        <w:rPr>
          <w:rFonts w:ascii="Arial" w:hAnsi="Arial" w:cs="Arial"/>
          <w:sz w:val="24"/>
          <w:szCs w:val="24"/>
        </w:rPr>
        <w:t xml:space="preserve"> las siguientes finalidades:</w:t>
      </w:r>
      <w:r w:rsidR="000642D2">
        <w:rPr>
          <w:rFonts w:ascii="Arial" w:hAnsi="Arial" w:cs="Arial"/>
          <w:sz w:val="24"/>
          <w:szCs w:val="24"/>
        </w:rPr>
        <w:t xml:space="preserve"> </w:t>
      </w:r>
    </w:p>
    <w:p w14:paraId="6193DE81" w14:textId="77777777" w:rsidR="002A3EF8" w:rsidRDefault="002A3EF8" w:rsidP="000642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Recepción, análisis, e</w:t>
      </w:r>
      <w:r w:rsidR="00101DB7" w:rsidRPr="000642D2">
        <w:rPr>
          <w:rFonts w:ascii="Arial" w:hAnsi="Arial" w:cs="Arial"/>
          <w:sz w:val="24"/>
          <w:szCs w:val="24"/>
        </w:rPr>
        <w:t>valuación</w:t>
      </w:r>
      <w:r>
        <w:rPr>
          <w:rFonts w:ascii="Arial" w:hAnsi="Arial" w:cs="Arial"/>
          <w:sz w:val="24"/>
          <w:szCs w:val="24"/>
        </w:rPr>
        <w:t xml:space="preserve"> y a</w:t>
      </w:r>
      <w:r w:rsidR="00101DB7" w:rsidRPr="000642D2">
        <w:rPr>
          <w:rFonts w:ascii="Arial" w:hAnsi="Arial" w:cs="Arial"/>
          <w:sz w:val="24"/>
          <w:szCs w:val="24"/>
        </w:rPr>
        <w:t>utorización de la documentación para la integr</w:t>
      </w:r>
      <w:r w:rsidR="000642D2">
        <w:rPr>
          <w:rFonts w:ascii="Arial" w:hAnsi="Arial" w:cs="Arial"/>
          <w:sz w:val="24"/>
          <w:szCs w:val="24"/>
        </w:rPr>
        <w:t>ación del Padrón de P</w:t>
      </w:r>
      <w:r>
        <w:rPr>
          <w:rFonts w:ascii="Arial" w:hAnsi="Arial" w:cs="Arial"/>
          <w:sz w:val="24"/>
          <w:szCs w:val="24"/>
        </w:rPr>
        <w:t>roveedores;</w:t>
      </w:r>
    </w:p>
    <w:p w14:paraId="00CBE856" w14:textId="77777777" w:rsidR="002A3EF8" w:rsidRDefault="002A3EF8" w:rsidP="000642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I</w:t>
      </w:r>
      <w:r w:rsidR="00101DB7" w:rsidRPr="000642D2">
        <w:rPr>
          <w:rFonts w:ascii="Arial" w:hAnsi="Arial" w:cs="Arial"/>
          <w:sz w:val="24"/>
          <w:szCs w:val="24"/>
        </w:rPr>
        <w:t>nscr</w:t>
      </w:r>
      <w:r>
        <w:rPr>
          <w:rFonts w:ascii="Arial" w:hAnsi="Arial" w:cs="Arial"/>
          <w:sz w:val="24"/>
          <w:szCs w:val="24"/>
        </w:rPr>
        <w:t>ipción al Padrón de Proveedores;</w:t>
      </w:r>
    </w:p>
    <w:p w14:paraId="299CED2E" w14:textId="77777777" w:rsidR="002A3EF8" w:rsidRDefault="002A3EF8" w:rsidP="000642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I</w:t>
      </w:r>
      <w:r w:rsidR="00101DB7" w:rsidRPr="000642D2">
        <w:rPr>
          <w:rFonts w:ascii="Arial" w:hAnsi="Arial" w:cs="Arial"/>
          <w:sz w:val="24"/>
          <w:szCs w:val="24"/>
        </w:rPr>
        <w:t>nvitación y notificación para participar en los procedimientos de licitación, adjudicación directa, e invitación de</w:t>
      </w:r>
      <w:r>
        <w:rPr>
          <w:rFonts w:ascii="Arial" w:hAnsi="Arial" w:cs="Arial"/>
          <w:sz w:val="24"/>
          <w:szCs w:val="24"/>
        </w:rPr>
        <w:t xml:space="preserve"> por lo menos tres proveedores; y </w:t>
      </w:r>
    </w:p>
    <w:p w14:paraId="0443D190" w14:textId="77777777" w:rsidR="00101DB7" w:rsidRPr="000642D2" w:rsidRDefault="002A3EF8" w:rsidP="000642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 C</w:t>
      </w:r>
      <w:r w:rsidR="00101DB7" w:rsidRPr="000642D2">
        <w:rPr>
          <w:rFonts w:ascii="Arial" w:hAnsi="Arial" w:cs="Arial"/>
          <w:sz w:val="24"/>
          <w:szCs w:val="24"/>
        </w:rPr>
        <w:t>umplimiento de obligaciones de transparencia comunes establecidas en la Ley de Transparencia y Acceso a la Información Pública para el</w:t>
      </w:r>
      <w:r w:rsidR="000642D2" w:rsidRPr="000642D2">
        <w:rPr>
          <w:rFonts w:ascii="Arial" w:hAnsi="Arial" w:cs="Arial"/>
          <w:sz w:val="24"/>
          <w:szCs w:val="24"/>
        </w:rPr>
        <w:t xml:space="preserve"> Estado de Veracruz</w:t>
      </w:r>
      <w:r w:rsidR="00101DB7" w:rsidRPr="000642D2">
        <w:rPr>
          <w:rFonts w:ascii="Arial" w:hAnsi="Arial" w:cs="Arial"/>
          <w:sz w:val="24"/>
          <w:szCs w:val="24"/>
        </w:rPr>
        <w:t xml:space="preserve">. </w:t>
      </w:r>
    </w:p>
    <w:p w14:paraId="38CB23BE" w14:textId="77777777" w:rsidR="00101DB7" w:rsidRPr="000642D2" w:rsidRDefault="000642D2" w:rsidP="00101D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42D2">
        <w:rPr>
          <w:rFonts w:ascii="Arial" w:hAnsi="Arial" w:cs="Arial"/>
          <w:sz w:val="24"/>
          <w:szCs w:val="24"/>
        </w:rPr>
        <w:t xml:space="preserve">Asimismo, </w:t>
      </w:r>
      <w:r w:rsidR="00936BC2">
        <w:rPr>
          <w:rFonts w:ascii="Arial" w:hAnsi="Arial" w:cs="Arial"/>
          <w:sz w:val="24"/>
          <w:szCs w:val="24"/>
        </w:rPr>
        <w:t>me fue informado</w:t>
      </w:r>
      <w:r w:rsidR="00101DB7" w:rsidRPr="000642D2">
        <w:rPr>
          <w:rFonts w:ascii="Arial" w:hAnsi="Arial" w:cs="Arial"/>
          <w:sz w:val="24"/>
          <w:szCs w:val="24"/>
        </w:rPr>
        <w:t xml:space="preserve"> que no se realizarán</w:t>
      </w:r>
      <w:r w:rsidR="002D661A">
        <w:rPr>
          <w:rFonts w:ascii="Arial" w:hAnsi="Arial" w:cs="Arial"/>
          <w:sz w:val="24"/>
          <w:szCs w:val="24"/>
        </w:rPr>
        <w:t xml:space="preserve"> transferencias que requieran mi</w:t>
      </w:r>
      <w:r w:rsidR="00101DB7" w:rsidRPr="000642D2">
        <w:rPr>
          <w:rFonts w:ascii="Arial" w:hAnsi="Arial" w:cs="Arial"/>
          <w:sz w:val="24"/>
          <w:szCs w:val="24"/>
        </w:rPr>
        <w:t xml:space="preserve"> consentimiento, salvo aquellas que sean necesarias para atender requerimientos de información</w:t>
      </w:r>
      <w:r w:rsidR="002D661A">
        <w:rPr>
          <w:rFonts w:ascii="Arial" w:hAnsi="Arial" w:cs="Arial"/>
          <w:sz w:val="24"/>
          <w:szCs w:val="24"/>
        </w:rPr>
        <w:t xml:space="preserve"> </w:t>
      </w:r>
      <w:r w:rsidR="00101DB7" w:rsidRPr="000642D2">
        <w:rPr>
          <w:rFonts w:ascii="Arial" w:hAnsi="Arial" w:cs="Arial"/>
          <w:sz w:val="24"/>
          <w:szCs w:val="24"/>
        </w:rPr>
        <w:t>d</w:t>
      </w:r>
      <w:r w:rsidR="002D661A">
        <w:rPr>
          <w:rFonts w:ascii="Arial" w:hAnsi="Arial" w:cs="Arial"/>
          <w:sz w:val="24"/>
          <w:szCs w:val="24"/>
        </w:rPr>
        <w:t>eb</w:t>
      </w:r>
      <w:r w:rsidR="00B73604">
        <w:rPr>
          <w:rFonts w:ascii="Arial" w:hAnsi="Arial" w:cs="Arial"/>
          <w:sz w:val="24"/>
          <w:szCs w:val="24"/>
        </w:rPr>
        <w:t>idamente fundados y motivados,</w:t>
      </w:r>
      <w:r w:rsidR="002D661A">
        <w:rPr>
          <w:rFonts w:ascii="Arial" w:hAnsi="Arial" w:cs="Arial"/>
          <w:sz w:val="24"/>
          <w:szCs w:val="24"/>
        </w:rPr>
        <w:t xml:space="preserve"> realizados por autoridad competente.</w:t>
      </w:r>
    </w:p>
    <w:p w14:paraId="64270879" w14:textId="77777777" w:rsidR="00101DB7" w:rsidRPr="000642D2" w:rsidRDefault="00101DB7" w:rsidP="00101D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7D0763" w14:textId="77777777" w:rsidR="000133B1" w:rsidRDefault="000642D2" w:rsidP="00767A2C">
      <w:pPr>
        <w:jc w:val="both"/>
        <w:rPr>
          <w:rFonts w:ascii="Arial" w:hAnsi="Arial" w:cs="Arial"/>
          <w:sz w:val="24"/>
          <w:szCs w:val="24"/>
        </w:rPr>
      </w:pPr>
      <w:r w:rsidRPr="000642D2">
        <w:rPr>
          <w:rFonts w:ascii="Arial" w:hAnsi="Arial" w:cs="Arial"/>
          <w:sz w:val="24"/>
          <w:szCs w:val="24"/>
        </w:rPr>
        <w:t xml:space="preserve">En virtud de lo anterior, </w:t>
      </w:r>
      <w:r w:rsidR="0012339F">
        <w:rPr>
          <w:rFonts w:ascii="Arial" w:hAnsi="Arial" w:cs="Arial"/>
          <w:sz w:val="24"/>
          <w:szCs w:val="24"/>
        </w:rPr>
        <w:t xml:space="preserve">en la ciudad de Xalapa, Veracruz, </w:t>
      </w:r>
      <w:r w:rsidR="0012339F" w:rsidRPr="000642D2">
        <w:rPr>
          <w:rFonts w:ascii="Arial" w:hAnsi="Arial" w:cs="Arial"/>
          <w:sz w:val="24"/>
          <w:szCs w:val="24"/>
        </w:rPr>
        <w:t xml:space="preserve">el día __________ del mes de ____________de </w:t>
      </w:r>
      <w:r w:rsidR="00277143">
        <w:rPr>
          <w:rFonts w:ascii="Arial" w:hAnsi="Arial" w:cs="Arial"/>
          <w:sz w:val="24"/>
          <w:szCs w:val="24"/>
        </w:rPr>
        <w:t>_______________</w:t>
      </w:r>
      <w:r w:rsidR="0012339F">
        <w:rPr>
          <w:rFonts w:ascii="Arial" w:hAnsi="Arial" w:cs="Arial"/>
          <w:sz w:val="24"/>
          <w:szCs w:val="24"/>
        </w:rPr>
        <w:t xml:space="preserve">, </w:t>
      </w:r>
      <w:r w:rsidR="000133B1" w:rsidRPr="000642D2">
        <w:rPr>
          <w:rFonts w:ascii="Arial" w:hAnsi="Arial" w:cs="Arial"/>
          <w:sz w:val="24"/>
          <w:szCs w:val="24"/>
        </w:rPr>
        <w:t>en forma expresa</w:t>
      </w:r>
      <w:r w:rsidRPr="000642D2">
        <w:rPr>
          <w:rFonts w:ascii="Arial" w:hAnsi="Arial" w:cs="Arial"/>
          <w:sz w:val="24"/>
          <w:szCs w:val="24"/>
        </w:rPr>
        <w:t xml:space="preserve"> </w:t>
      </w:r>
      <w:r w:rsidR="002D661A">
        <w:rPr>
          <w:rFonts w:ascii="Arial" w:hAnsi="Arial" w:cs="Arial"/>
          <w:sz w:val="24"/>
          <w:szCs w:val="24"/>
        </w:rPr>
        <w:t xml:space="preserve">consiento el tratamiento que la </w:t>
      </w:r>
      <w:r w:rsidR="0012339F" w:rsidRPr="000642D2">
        <w:rPr>
          <w:rFonts w:ascii="Arial" w:hAnsi="Arial" w:cs="Arial"/>
          <w:sz w:val="24"/>
          <w:szCs w:val="24"/>
        </w:rPr>
        <w:t>Comisión Municipal de Agua Potable y Saneamiento de Xalapa, Veracruz,</w:t>
      </w:r>
      <w:r w:rsidR="0012339F">
        <w:rPr>
          <w:rFonts w:ascii="Arial" w:hAnsi="Arial" w:cs="Arial"/>
          <w:sz w:val="24"/>
          <w:szCs w:val="24"/>
        </w:rPr>
        <w:t xml:space="preserve"> dará a mis datos perso</w:t>
      </w:r>
      <w:r w:rsidR="00A47DF3">
        <w:rPr>
          <w:rFonts w:ascii="Arial" w:hAnsi="Arial" w:cs="Arial"/>
          <w:sz w:val="24"/>
          <w:szCs w:val="24"/>
        </w:rPr>
        <w:t>nales, ya que ello me permite</w:t>
      </w:r>
      <w:r w:rsidR="0012339F">
        <w:rPr>
          <w:rFonts w:ascii="Arial" w:hAnsi="Arial" w:cs="Arial"/>
          <w:sz w:val="24"/>
          <w:szCs w:val="24"/>
        </w:rPr>
        <w:t xml:space="preserve"> contar con un registro en el Padrón de Proveedores, y </w:t>
      </w:r>
      <w:r w:rsidRPr="000642D2">
        <w:rPr>
          <w:rFonts w:ascii="Arial" w:hAnsi="Arial" w:cs="Arial"/>
          <w:sz w:val="24"/>
          <w:szCs w:val="24"/>
        </w:rPr>
        <w:t xml:space="preserve">en su caso, </w:t>
      </w:r>
      <w:r w:rsidR="0012339F">
        <w:rPr>
          <w:rFonts w:ascii="Arial" w:hAnsi="Arial" w:cs="Arial"/>
          <w:sz w:val="24"/>
          <w:szCs w:val="24"/>
        </w:rPr>
        <w:t xml:space="preserve">participar </w:t>
      </w:r>
      <w:r w:rsidRPr="000642D2">
        <w:rPr>
          <w:rFonts w:ascii="Arial" w:hAnsi="Arial" w:cs="Arial"/>
          <w:sz w:val="24"/>
          <w:szCs w:val="24"/>
        </w:rPr>
        <w:t>en los concursos previstos por</w:t>
      </w:r>
      <w:r w:rsidR="000133B1" w:rsidRPr="000642D2">
        <w:rPr>
          <w:rFonts w:ascii="Arial" w:hAnsi="Arial" w:cs="Arial"/>
          <w:sz w:val="24"/>
          <w:szCs w:val="24"/>
        </w:rPr>
        <w:t xml:space="preserve"> la Ley de Adquisiciones, Arrendamientos, </w:t>
      </w:r>
      <w:r w:rsidR="00767A2C" w:rsidRPr="000642D2">
        <w:rPr>
          <w:rFonts w:ascii="Arial" w:hAnsi="Arial" w:cs="Arial"/>
          <w:sz w:val="24"/>
          <w:szCs w:val="24"/>
        </w:rPr>
        <w:t>Administración</w:t>
      </w:r>
      <w:r w:rsidR="000133B1" w:rsidRPr="000642D2">
        <w:rPr>
          <w:rFonts w:ascii="Arial" w:hAnsi="Arial" w:cs="Arial"/>
          <w:sz w:val="24"/>
          <w:szCs w:val="24"/>
        </w:rPr>
        <w:t xml:space="preserve"> y </w:t>
      </w:r>
      <w:r w:rsidR="00767A2C" w:rsidRPr="000642D2">
        <w:rPr>
          <w:rFonts w:ascii="Arial" w:hAnsi="Arial" w:cs="Arial"/>
          <w:sz w:val="24"/>
          <w:szCs w:val="24"/>
        </w:rPr>
        <w:t>Enajenación</w:t>
      </w:r>
      <w:r w:rsidR="000133B1" w:rsidRPr="000642D2">
        <w:rPr>
          <w:rFonts w:ascii="Arial" w:hAnsi="Arial" w:cs="Arial"/>
          <w:sz w:val="24"/>
          <w:szCs w:val="24"/>
        </w:rPr>
        <w:t xml:space="preserve"> de Bienes Muebles del Estado de </w:t>
      </w:r>
      <w:r w:rsidR="00767A2C" w:rsidRPr="000642D2">
        <w:rPr>
          <w:rFonts w:ascii="Arial" w:hAnsi="Arial" w:cs="Arial"/>
          <w:sz w:val="24"/>
          <w:szCs w:val="24"/>
        </w:rPr>
        <w:t>Veracruz</w:t>
      </w:r>
      <w:r w:rsidR="000133B1" w:rsidRPr="000642D2">
        <w:rPr>
          <w:rFonts w:ascii="Arial" w:hAnsi="Arial" w:cs="Arial"/>
          <w:sz w:val="24"/>
          <w:szCs w:val="24"/>
        </w:rPr>
        <w:t xml:space="preserve"> de Ignacio de la Llave</w:t>
      </w:r>
      <w:r w:rsidR="0012339F">
        <w:rPr>
          <w:rFonts w:ascii="Arial" w:hAnsi="Arial" w:cs="Arial"/>
          <w:sz w:val="24"/>
          <w:szCs w:val="24"/>
        </w:rPr>
        <w:t>.</w:t>
      </w:r>
    </w:p>
    <w:p w14:paraId="7F913D59" w14:textId="77777777" w:rsidR="002D661A" w:rsidRDefault="002D661A" w:rsidP="00767A2C">
      <w:pPr>
        <w:jc w:val="both"/>
        <w:rPr>
          <w:rFonts w:ascii="Arial" w:hAnsi="Arial" w:cs="Arial"/>
          <w:sz w:val="24"/>
          <w:szCs w:val="24"/>
        </w:rPr>
      </w:pPr>
    </w:p>
    <w:p w14:paraId="01EB7E1D" w14:textId="77777777" w:rsidR="002D661A" w:rsidRPr="002A3EF8" w:rsidRDefault="002D661A" w:rsidP="00767A2C">
      <w:pPr>
        <w:jc w:val="both"/>
        <w:rPr>
          <w:rFonts w:ascii="Arial" w:hAnsi="Arial" w:cs="Arial"/>
          <w:sz w:val="24"/>
          <w:szCs w:val="24"/>
        </w:rPr>
      </w:pPr>
    </w:p>
    <w:p w14:paraId="4251DEE6" w14:textId="77777777" w:rsidR="000133B1" w:rsidRPr="000133B1" w:rsidRDefault="000133B1" w:rsidP="00767A2C">
      <w:pPr>
        <w:jc w:val="center"/>
        <w:rPr>
          <w:rFonts w:ascii="Arial" w:hAnsi="Arial" w:cs="Arial"/>
        </w:rPr>
      </w:pPr>
      <w:r w:rsidRPr="000133B1">
        <w:rPr>
          <w:rFonts w:ascii="Arial" w:hAnsi="Arial" w:cs="Arial"/>
        </w:rPr>
        <w:t>________________________________________</w:t>
      </w:r>
    </w:p>
    <w:p w14:paraId="59E0F885" w14:textId="77777777" w:rsidR="000133B1" w:rsidRPr="00767A2C" w:rsidRDefault="000133B1" w:rsidP="00767A2C">
      <w:pPr>
        <w:pStyle w:val="Sinespaciado"/>
        <w:jc w:val="center"/>
        <w:rPr>
          <w:rFonts w:ascii="Arial" w:hAnsi="Arial" w:cs="Arial"/>
          <w:b/>
        </w:rPr>
      </w:pPr>
      <w:r w:rsidRPr="00767A2C">
        <w:rPr>
          <w:rFonts w:ascii="Arial" w:hAnsi="Arial" w:cs="Arial"/>
          <w:b/>
        </w:rPr>
        <w:t>NOMBRE Y FIRMA</w:t>
      </w:r>
    </w:p>
    <w:p w14:paraId="26AAE46E" w14:textId="77777777" w:rsidR="000133B1" w:rsidRPr="00767A2C" w:rsidRDefault="000133B1" w:rsidP="00767A2C">
      <w:pPr>
        <w:pStyle w:val="Sinespaciado"/>
        <w:jc w:val="center"/>
        <w:rPr>
          <w:rFonts w:ascii="Arial" w:hAnsi="Arial" w:cs="Arial"/>
          <w:b/>
        </w:rPr>
      </w:pPr>
      <w:r w:rsidRPr="00767A2C">
        <w:rPr>
          <w:rFonts w:ascii="Arial" w:hAnsi="Arial" w:cs="Arial"/>
          <w:b/>
        </w:rPr>
        <w:t>DE LA PERSONA FÍSICA Y/O</w:t>
      </w:r>
    </w:p>
    <w:p w14:paraId="050A08D6" w14:textId="77777777" w:rsidR="000133B1" w:rsidRPr="000133B1" w:rsidRDefault="000133B1" w:rsidP="002A3EF8">
      <w:pPr>
        <w:pStyle w:val="Sinespaciado"/>
        <w:jc w:val="center"/>
        <w:rPr>
          <w:rFonts w:ascii="Arial" w:hAnsi="Arial" w:cs="Arial"/>
        </w:rPr>
      </w:pPr>
      <w:r w:rsidRPr="00767A2C">
        <w:rPr>
          <w:rFonts w:ascii="Arial" w:hAnsi="Arial" w:cs="Arial"/>
          <w:b/>
        </w:rPr>
        <w:t>REPRESENTANTE L</w:t>
      </w:r>
      <w:r w:rsidR="0087293E">
        <w:rPr>
          <w:rFonts w:ascii="Arial" w:hAnsi="Arial" w:cs="Arial"/>
          <w:b/>
        </w:rPr>
        <w:t>EGAL</w:t>
      </w:r>
    </w:p>
    <w:sectPr w:rsidR="000133B1" w:rsidRPr="000133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12077"/>
    <w:multiLevelType w:val="hybridMultilevel"/>
    <w:tmpl w:val="562AE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AAD"/>
    <w:rsid w:val="000133B1"/>
    <w:rsid w:val="000642D2"/>
    <w:rsid w:val="00101DB7"/>
    <w:rsid w:val="0012339F"/>
    <w:rsid w:val="00186345"/>
    <w:rsid w:val="00277143"/>
    <w:rsid w:val="002A3EF8"/>
    <w:rsid w:val="002D661A"/>
    <w:rsid w:val="002E3228"/>
    <w:rsid w:val="003612AA"/>
    <w:rsid w:val="005D1FEF"/>
    <w:rsid w:val="00767A2C"/>
    <w:rsid w:val="008512B4"/>
    <w:rsid w:val="0087293E"/>
    <w:rsid w:val="00916245"/>
    <w:rsid w:val="00936BC2"/>
    <w:rsid w:val="009C7F3C"/>
    <w:rsid w:val="009E6F3D"/>
    <w:rsid w:val="00A47DF3"/>
    <w:rsid w:val="00AC6AAD"/>
    <w:rsid w:val="00B73604"/>
    <w:rsid w:val="00C20251"/>
    <w:rsid w:val="00CB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8B7F0"/>
  <w15:chartTrackingRefBased/>
  <w15:docId w15:val="{40261256-DBC7-44D1-873E-AFD692CB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133B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01D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101DB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7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PC1627</dc:creator>
  <cp:keywords/>
  <dc:description/>
  <cp:lastModifiedBy>Coordinacion de Responsabilidades Administrativas</cp:lastModifiedBy>
  <cp:revision>2</cp:revision>
  <cp:lastPrinted>2019-11-07T20:49:00Z</cp:lastPrinted>
  <dcterms:created xsi:type="dcterms:W3CDTF">2021-12-31T01:38:00Z</dcterms:created>
  <dcterms:modified xsi:type="dcterms:W3CDTF">2021-12-31T01:38:00Z</dcterms:modified>
</cp:coreProperties>
</file>